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tblInd w:w="-763" w:type="dxa"/>
        <w:tblLayout w:type="fixed"/>
        <w:tblLook w:val="01E0" w:firstRow="1" w:lastRow="1" w:firstColumn="1" w:lastColumn="1" w:noHBand="0" w:noVBand="0"/>
      </w:tblPr>
      <w:tblGrid>
        <w:gridCol w:w="4785"/>
        <w:gridCol w:w="5815"/>
      </w:tblGrid>
      <w:tr w:rsidR="00532E18" w:rsidRPr="00303BEF" w:rsidTr="0055156B">
        <w:trPr>
          <w:trHeight w:val="1458"/>
        </w:trPr>
        <w:tc>
          <w:tcPr>
            <w:tcW w:w="4785" w:type="dxa"/>
          </w:tcPr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03BEF">
              <w:rPr>
                <w:sz w:val="26"/>
                <w:szCs w:val="26"/>
              </w:rPr>
              <w:t>SỞ GD&amp;ĐT ĐIỆN BIÊN</w:t>
            </w:r>
          </w:p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303BEF">
              <w:rPr>
                <w:b/>
                <w:sz w:val="26"/>
                <w:szCs w:val="26"/>
              </w:rPr>
              <w:t>TRƯỜNG THPT MƯỜNG LUÂN</w:t>
            </w:r>
          </w:p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44450</wp:posOffset>
                      </wp:positionV>
                      <wp:extent cx="1066800" cy="0"/>
                      <wp:effectExtent l="13970" t="6350" r="508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3.5pt" to="152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"/>
                  </w:pict>
                </mc:Fallback>
              </mc:AlternateContent>
            </w:r>
          </w:p>
          <w:p w:rsidR="00532E18" w:rsidRPr="00303BEF" w:rsidRDefault="00A75AE4" w:rsidP="00982DD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28</w:t>
            </w:r>
            <w:r w:rsidR="00532E18">
              <w:rPr>
                <w:sz w:val="26"/>
                <w:szCs w:val="26"/>
              </w:rPr>
              <w:t>/</w:t>
            </w:r>
            <w:r w:rsidR="00982DDF">
              <w:rPr>
                <w:sz w:val="26"/>
                <w:szCs w:val="26"/>
              </w:rPr>
              <w:t>CTr</w:t>
            </w:r>
            <w:r w:rsidR="00532E18" w:rsidRPr="00303BEF">
              <w:rPr>
                <w:sz w:val="26"/>
                <w:szCs w:val="26"/>
              </w:rPr>
              <w:t>-THPTML</w:t>
            </w:r>
          </w:p>
        </w:tc>
        <w:tc>
          <w:tcPr>
            <w:tcW w:w="5815" w:type="dxa"/>
          </w:tcPr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303BE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03BE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3BEF">
              <w:rPr>
                <w:b/>
                <w:sz w:val="28"/>
                <w:szCs w:val="28"/>
              </w:rPr>
              <w:t>Độc lập - Tự do – Hạnh phúc</w:t>
            </w:r>
          </w:p>
          <w:p w:rsidR="00532E18" w:rsidRPr="00303BEF" w:rsidRDefault="00532E18" w:rsidP="005515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29845</wp:posOffset>
                      </wp:positionV>
                      <wp:extent cx="159067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.35pt" to="1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q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pIp09TTGi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"/>
                  </w:pict>
                </mc:Fallback>
              </mc:AlternateContent>
            </w:r>
          </w:p>
          <w:p w:rsidR="00532E18" w:rsidRPr="00303BEF" w:rsidRDefault="00532E18" w:rsidP="00532E1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03BEF">
              <w:rPr>
                <w:sz w:val="26"/>
                <w:szCs w:val="26"/>
              </w:rPr>
              <w:t xml:space="preserve">        </w:t>
            </w:r>
            <w:r w:rsidRPr="00303BEF">
              <w:rPr>
                <w:i/>
                <w:sz w:val="26"/>
                <w:szCs w:val="26"/>
              </w:rPr>
              <w:t>Điện Biên Đông, ngày</w:t>
            </w:r>
            <w:r>
              <w:rPr>
                <w:i/>
                <w:sz w:val="26"/>
                <w:szCs w:val="26"/>
              </w:rPr>
              <w:t xml:space="preserve"> 2 </w:t>
            </w:r>
            <w:r w:rsidRPr="00303BEF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2 </w:t>
            </w:r>
            <w:r w:rsidRPr="00303BEF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</w:tbl>
    <w:p w:rsidR="00532E18" w:rsidRDefault="00532E18" w:rsidP="00AB4D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3A" w:rsidRPr="00AB4DA5" w:rsidRDefault="00E2643A" w:rsidP="00AB4D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 xml:space="preserve">CHƯƠNG TRÌNH </w:t>
      </w:r>
    </w:p>
    <w:p w:rsidR="00BE6F67" w:rsidRPr="00AB4DA5" w:rsidRDefault="00E2643A" w:rsidP="00AB4D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 xml:space="preserve">Khai Xuân </w:t>
      </w:r>
      <w:r w:rsidR="007E5724">
        <w:rPr>
          <w:rFonts w:ascii="Times New Roman" w:hAnsi="Times New Roman"/>
          <w:b/>
          <w:sz w:val="26"/>
          <w:szCs w:val="26"/>
        </w:rPr>
        <w:t>Tân Sửu năm 2021</w:t>
      </w:r>
    </w:p>
    <w:p w:rsidR="00A63B7D" w:rsidRDefault="00FB4C58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4CF37" wp14:editId="1D9E4414">
                <wp:simplePos x="0" y="0"/>
                <wp:positionH relativeFrom="column">
                  <wp:posOffset>2586990</wp:posOffset>
                </wp:positionH>
                <wp:positionV relativeFrom="paragraph">
                  <wp:posOffset>13335</wp:posOffset>
                </wp:positionV>
                <wp:extent cx="590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.05pt" to="25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/vzgEAAAI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" strokecolor="black [3213]"/>
            </w:pict>
          </mc:Fallback>
        </mc:AlternateContent>
      </w:r>
    </w:p>
    <w:p w:rsidR="00E2643A" w:rsidRPr="00AB4DA5" w:rsidRDefault="00E2643A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 xml:space="preserve">I. </w:t>
      </w:r>
      <w:r w:rsidR="00A63B7D">
        <w:rPr>
          <w:rFonts w:ascii="Times New Roman" w:hAnsi="Times New Roman"/>
          <w:b/>
          <w:sz w:val="26"/>
          <w:szCs w:val="26"/>
        </w:rPr>
        <w:t>MỤC ĐÍCH YÊU CẦ</w:t>
      </w:r>
      <w:r w:rsidR="00FB4C58">
        <w:rPr>
          <w:rFonts w:ascii="Times New Roman" w:hAnsi="Times New Roman"/>
          <w:b/>
          <w:sz w:val="26"/>
          <w:szCs w:val="26"/>
        </w:rPr>
        <w:t>U:</w:t>
      </w:r>
    </w:p>
    <w:p w:rsidR="00502D1F" w:rsidRPr="00AB4DA5" w:rsidRDefault="00502D1F" w:rsidP="00FB4C58">
      <w:pPr>
        <w:spacing w:after="0" w:line="276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>1. Mục đích</w:t>
      </w:r>
    </w:p>
    <w:p w:rsidR="00E2643A" w:rsidRPr="00AB4DA5" w:rsidRDefault="00E2643A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ab/>
      </w:r>
      <w:r w:rsidRPr="00AB4DA5">
        <w:rPr>
          <w:rFonts w:ascii="Times New Roman" w:hAnsi="Times New Roman"/>
          <w:sz w:val="26"/>
          <w:szCs w:val="26"/>
        </w:rPr>
        <w:t>Tạo không khí vui tươi phấn khởi trong ngày đầu Xuân mới để làm việc, học tập và hiệu quả.</w:t>
      </w:r>
    </w:p>
    <w:p w:rsidR="00E2643A" w:rsidRPr="00AB4DA5" w:rsidRDefault="00E2643A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ab/>
        <w:t>Tăng cường khối đoàn kết giữ</w:t>
      </w:r>
      <w:r w:rsidR="00FB4C58">
        <w:rPr>
          <w:rFonts w:ascii="Times New Roman" w:hAnsi="Times New Roman"/>
          <w:sz w:val="26"/>
          <w:szCs w:val="26"/>
        </w:rPr>
        <w:t>a các Chi</w:t>
      </w:r>
      <w:r w:rsidRPr="00AB4DA5">
        <w:rPr>
          <w:rFonts w:ascii="Times New Roman" w:hAnsi="Times New Roman"/>
          <w:sz w:val="26"/>
          <w:szCs w:val="26"/>
        </w:rPr>
        <w:t xml:space="preserve"> đoàn giáo viên và học sinh.</w:t>
      </w:r>
    </w:p>
    <w:p w:rsidR="00E2643A" w:rsidRPr="00AB4DA5" w:rsidRDefault="00502D1F" w:rsidP="00FB4C58">
      <w:pPr>
        <w:spacing w:after="0" w:line="276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 xml:space="preserve">2. </w:t>
      </w:r>
      <w:r w:rsidR="00E2643A" w:rsidRPr="00AB4DA5">
        <w:rPr>
          <w:rFonts w:ascii="Times New Roman" w:hAnsi="Times New Roman"/>
          <w:b/>
          <w:sz w:val="26"/>
          <w:szCs w:val="26"/>
        </w:rPr>
        <w:t>Yêu cầ</w:t>
      </w:r>
      <w:r w:rsidRPr="00AB4DA5">
        <w:rPr>
          <w:rFonts w:ascii="Times New Roman" w:hAnsi="Times New Roman"/>
          <w:b/>
          <w:sz w:val="26"/>
          <w:szCs w:val="26"/>
        </w:rPr>
        <w:t>u</w:t>
      </w:r>
    </w:p>
    <w:p w:rsidR="00A63B7D" w:rsidRDefault="00E2643A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ab/>
      </w:r>
      <w:r w:rsidR="00A63B7D">
        <w:rPr>
          <w:rFonts w:ascii="Times New Roman" w:hAnsi="Times New Roman"/>
          <w:sz w:val="26"/>
          <w:szCs w:val="26"/>
        </w:rPr>
        <w:t xml:space="preserve">- </w:t>
      </w:r>
      <w:r w:rsidR="00532E18">
        <w:rPr>
          <w:rFonts w:ascii="Times New Roman" w:hAnsi="Times New Roman"/>
          <w:sz w:val="26"/>
          <w:szCs w:val="26"/>
        </w:rPr>
        <w:t xml:space="preserve">Tất cả GVNV, GVCN </w:t>
      </w:r>
      <w:r w:rsidRPr="00AB4DA5">
        <w:rPr>
          <w:rFonts w:ascii="Times New Roman" w:hAnsi="Times New Roman"/>
          <w:sz w:val="26"/>
          <w:szCs w:val="26"/>
        </w:rPr>
        <w:t xml:space="preserve"> triển khai Chương trình trò chơi</w:t>
      </w:r>
      <w:r w:rsidR="00A63B7D">
        <w:rPr>
          <w:rFonts w:ascii="Times New Roman" w:hAnsi="Times New Roman"/>
          <w:sz w:val="26"/>
          <w:szCs w:val="26"/>
        </w:rPr>
        <w:t xml:space="preserve"> </w:t>
      </w:r>
      <w:r w:rsidR="00532E18">
        <w:rPr>
          <w:rFonts w:ascii="Times New Roman" w:hAnsi="Times New Roman"/>
          <w:sz w:val="26"/>
          <w:szCs w:val="26"/>
        </w:rPr>
        <w:t xml:space="preserve">tới học sinh để tham gia hoạt động </w:t>
      </w:r>
      <w:r w:rsidR="00A63B7D" w:rsidRPr="00A63B7D">
        <w:rPr>
          <w:rFonts w:ascii="Times New Roman" w:hAnsi="Times New Roman"/>
          <w:i/>
          <w:sz w:val="26"/>
          <w:szCs w:val="26"/>
        </w:rPr>
        <w:t>(thể lệ kèm theo)</w:t>
      </w:r>
    </w:p>
    <w:p w:rsidR="00502D1F" w:rsidRDefault="00502D1F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ab/>
      </w:r>
      <w:r w:rsidR="00A63B7D">
        <w:rPr>
          <w:rFonts w:ascii="Times New Roman" w:hAnsi="Times New Roman"/>
          <w:sz w:val="26"/>
          <w:szCs w:val="26"/>
        </w:rPr>
        <w:t xml:space="preserve">- </w:t>
      </w:r>
      <w:r w:rsidRPr="00AB4DA5">
        <w:rPr>
          <w:rFonts w:ascii="Times New Roman" w:hAnsi="Times New Roman"/>
          <w:sz w:val="26"/>
          <w:szCs w:val="26"/>
        </w:rPr>
        <w:t>Học sinh tập hợp đầy đủ, mặc đồng phục trường.</w:t>
      </w:r>
    </w:p>
    <w:p w:rsidR="00A63B7D" w:rsidRDefault="00A63B7D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Tổ chức trò chơi lành mạnh, văn minh, công bằng khách quan.</w:t>
      </w:r>
    </w:p>
    <w:p w:rsidR="00532E18" w:rsidRDefault="00532E18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Các thầy cô thực hiện theo sự điều hành của BTC.</w:t>
      </w:r>
    </w:p>
    <w:p w:rsidR="00A63B7D" w:rsidRPr="00A63B7D" w:rsidRDefault="00A63B7D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A63B7D">
        <w:rPr>
          <w:rFonts w:ascii="Times New Roman" w:hAnsi="Times New Roman"/>
          <w:b/>
          <w:sz w:val="26"/>
          <w:szCs w:val="26"/>
        </w:rPr>
        <w:t>II. THỜI GIAN, ĐỊA ĐIỂM</w:t>
      </w:r>
      <w:r w:rsidR="00FB4C58">
        <w:rPr>
          <w:rFonts w:ascii="Times New Roman" w:hAnsi="Times New Roman"/>
          <w:b/>
          <w:sz w:val="26"/>
          <w:szCs w:val="26"/>
        </w:rPr>
        <w:t>:</w:t>
      </w:r>
    </w:p>
    <w:p w:rsidR="00A63B7D" w:rsidRDefault="00A63B7D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Thờ</w:t>
      </w:r>
      <w:r w:rsidR="00982DDF">
        <w:rPr>
          <w:rFonts w:ascii="Times New Roman" w:hAnsi="Times New Roman"/>
          <w:sz w:val="26"/>
          <w:szCs w:val="26"/>
        </w:rPr>
        <w:t xml:space="preserve">i gian 07h00 </w:t>
      </w:r>
      <w:r>
        <w:rPr>
          <w:rFonts w:ascii="Times New Roman" w:hAnsi="Times New Roman"/>
          <w:sz w:val="26"/>
          <w:szCs w:val="26"/>
        </w:rPr>
        <w:t xml:space="preserve">ngày </w:t>
      </w:r>
      <w:r w:rsidR="00982DDF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tháng 02 năm 2021</w:t>
      </w:r>
      <w:r w:rsidR="00982DDF">
        <w:rPr>
          <w:rFonts w:ascii="Times New Roman" w:hAnsi="Times New Roman"/>
          <w:sz w:val="26"/>
          <w:szCs w:val="26"/>
        </w:rPr>
        <w:t xml:space="preserve"> (tức thứ 4 ngày 06/01/2021 âm lịch) hoặc sẽ có thông báo theo kế hoạch tự</w:t>
      </w:r>
      <w:r w:rsidR="00FB4C58">
        <w:rPr>
          <w:rFonts w:ascii="Times New Roman" w:hAnsi="Times New Roman"/>
          <w:sz w:val="26"/>
          <w:szCs w:val="26"/>
        </w:rPr>
        <w:t>u</w:t>
      </w:r>
      <w:r w:rsidR="00982DDF">
        <w:rPr>
          <w:rFonts w:ascii="Times New Roman" w:hAnsi="Times New Roman"/>
          <w:sz w:val="26"/>
          <w:szCs w:val="26"/>
        </w:rPr>
        <w:t xml:space="preserve"> trường cấp trên.</w:t>
      </w:r>
    </w:p>
    <w:p w:rsidR="00A63B7D" w:rsidRPr="00AB4DA5" w:rsidRDefault="00A63B7D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Địa điểm: Tại sân trường.</w:t>
      </w:r>
    </w:p>
    <w:p w:rsidR="00502D1F" w:rsidRPr="00AB4DA5" w:rsidRDefault="00502D1F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AB4DA5">
        <w:rPr>
          <w:rFonts w:ascii="Times New Roman" w:hAnsi="Times New Roman"/>
          <w:b/>
          <w:sz w:val="26"/>
          <w:szCs w:val="26"/>
        </w:rPr>
        <w:t>II</w:t>
      </w:r>
      <w:r w:rsidR="007E5724">
        <w:rPr>
          <w:rFonts w:ascii="Times New Roman" w:hAnsi="Times New Roman"/>
          <w:b/>
          <w:sz w:val="26"/>
          <w:szCs w:val="26"/>
        </w:rPr>
        <w:t>I</w:t>
      </w:r>
      <w:r w:rsidRPr="00AB4DA5">
        <w:rPr>
          <w:rFonts w:ascii="Times New Roman" w:hAnsi="Times New Roman"/>
          <w:b/>
          <w:sz w:val="26"/>
          <w:szCs w:val="26"/>
        </w:rPr>
        <w:t xml:space="preserve">. </w:t>
      </w:r>
      <w:r w:rsidR="00A63B7D">
        <w:rPr>
          <w:rFonts w:ascii="Times New Roman" w:hAnsi="Times New Roman"/>
          <w:b/>
          <w:sz w:val="26"/>
          <w:szCs w:val="26"/>
        </w:rPr>
        <w:t>NỘI DUNG CHƯƠNG TRÌNH</w:t>
      </w:r>
      <w:r w:rsidR="00FB4C58">
        <w:rPr>
          <w:rFonts w:ascii="Times New Roman" w:hAnsi="Times New Roman"/>
          <w:b/>
          <w:sz w:val="26"/>
          <w:szCs w:val="26"/>
        </w:rPr>
        <w:t>:</w:t>
      </w:r>
    </w:p>
    <w:p w:rsidR="00502D1F" w:rsidRPr="00AB4DA5" w:rsidRDefault="00502D1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>1. Ổn định tổ chức</w:t>
      </w:r>
    </w:p>
    <w:p w:rsidR="00502D1F" w:rsidRPr="00AB4DA5" w:rsidRDefault="00502D1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>2. Văn nghệ chào mừng</w:t>
      </w:r>
    </w:p>
    <w:p w:rsidR="00502D1F" w:rsidRPr="00AB4DA5" w:rsidRDefault="00502D1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>3. Phát biểu Khai Xuân</w:t>
      </w:r>
    </w:p>
    <w:p w:rsidR="00502D1F" w:rsidRPr="00AB4DA5" w:rsidRDefault="00982DD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02D1F" w:rsidRPr="00AB4DA5">
        <w:rPr>
          <w:rFonts w:ascii="Times New Roman" w:hAnsi="Times New Roman"/>
          <w:sz w:val="26"/>
          <w:szCs w:val="26"/>
        </w:rPr>
        <w:t>. Chương trình phần Hội HS và giáo viên</w:t>
      </w:r>
    </w:p>
    <w:p w:rsidR="00502D1F" w:rsidRPr="00AB4DA5" w:rsidRDefault="00982DD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02D1F" w:rsidRPr="00AB4DA5">
        <w:rPr>
          <w:rFonts w:ascii="Times New Roman" w:hAnsi="Times New Roman"/>
          <w:sz w:val="26"/>
          <w:szCs w:val="26"/>
        </w:rPr>
        <w:t>. Trao thưởng</w:t>
      </w:r>
    </w:p>
    <w:p w:rsidR="00502D1F" w:rsidRPr="00AB4DA5" w:rsidRDefault="00982DDF" w:rsidP="00FB4C58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02D1F" w:rsidRPr="00AB4DA5">
        <w:rPr>
          <w:rFonts w:ascii="Times New Roman" w:hAnsi="Times New Roman"/>
          <w:sz w:val="26"/>
          <w:szCs w:val="26"/>
        </w:rPr>
        <w:t>. Bế mạc Chương trình.</w:t>
      </w:r>
    </w:p>
    <w:p w:rsidR="00502D1F" w:rsidRPr="00AB4DA5" w:rsidRDefault="00FC59F7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</w:t>
      </w:r>
      <w:r w:rsidR="00502D1F" w:rsidRPr="00AB4DA5">
        <w:rPr>
          <w:rFonts w:ascii="Times New Roman" w:hAnsi="Times New Roman"/>
          <w:b/>
          <w:sz w:val="26"/>
          <w:szCs w:val="26"/>
        </w:rPr>
        <w:t xml:space="preserve">I. </w:t>
      </w:r>
      <w:r w:rsidR="00FB4C58">
        <w:rPr>
          <w:rFonts w:ascii="Times New Roman" w:hAnsi="Times New Roman"/>
          <w:b/>
          <w:sz w:val="26"/>
          <w:szCs w:val="26"/>
        </w:rPr>
        <w:t>PHÂN CÔNG NHIỆM VỤ: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3651"/>
      </w:tblGrid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4DA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4DA5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4DA5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651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4DA5">
              <w:rPr>
                <w:rFonts w:ascii="Times New Roman" w:hAnsi="Times New Roman"/>
                <w:b/>
                <w:sz w:val="26"/>
                <w:szCs w:val="26"/>
              </w:rPr>
              <w:t>Nội dung thực hiện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Trần Đình Quang</w:t>
            </w:r>
          </w:p>
        </w:tc>
        <w:tc>
          <w:tcPr>
            <w:tcW w:w="1560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BTCB-HT</w:t>
            </w:r>
          </w:p>
        </w:tc>
        <w:tc>
          <w:tcPr>
            <w:tcW w:w="3651" w:type="dxa"/>
            <w:vAlign w:val="center"/>
          </w:tcPr>
          <w:p w:rsidR="00502D1F" w:rsidRPr="00AB4DA5" w:rsidRDefault="00502D1F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Phát biểu Khai Xuân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Vì Văn Chu</w:t>
            </w:r>
            <w:r w:rsidR="00E72882">
              <w:rPr>
                <w:rFonts w:ascii="Times New Roman" w:hAnsi="Times New Roman"/>
                <w:sz w:val="26"/>
                <w:szCs w:val="26"/>
              </w:rPr>
              <w:t>ẩn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BTĐTN</w:t>
            </w:r>
          </w:p>
        </w:tc>
        <w:tc>
          <w:tcPr>
            <w:tcW w:w="3651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Chỉ đạo Chương trình</w:t>
            </w:r>
            <w:r w:rsidR="007E5724">
              <w:rPr>
                <w:rFonts w:ascii="Times New Roman" w:hAnsi="Times New Roman"/>
                <w:sz w:val="26"/>
                <w:szCs w:val="26"/>
              </w:rPr>
              <w:t xml:space="preserve"> và thực hiện phần trò chơi.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Lê Hoài Nam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P. BTĐTN</w:t>
            </w:r>
          </w:p>
        </w:tc>
        <w:tc>
          <w:tcPr>
            <w:tcW w:w="3651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Chuẩn bị CSVC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vAlign w:val="center"/>
          </w:tcPr>
          <w:p w:rsidR="00502D1F" w:rsidRPr="00AB4DA5" w:rsidRDefault="00A63B7D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Ngô Thị Ngân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UVBTV</w:t>
            </w:r>
          </w:p>
        </w:tc>
        <w:tc>
          <w:tcPr>
            <w:tcW w:w="3651" w:type="dxa"/>
            <w:vAlign w:val="center"/>
          </w:tcPr>
          <w:p w:rsidR="00502D1F" w:rsidRPr="00AB4DA5" w:rsidRDefault="00A63B7D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Dẫn chương trình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 w:rsidR="007E5724">
              <w:rPr>
                <w:rFonts w:ascii="Times New Roman" w:hAnsi="Times New Roman"/>
                <w:sz w:val="26"/>
                <w:szCs w:val="26"/>
              </w:rPr>
              <w:t>Sỹ Thạch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UVBCH</w:t>
            </w:r>
          </w:p>
        </w:tc>
        <w:tc>
          <w:tcPr>
            <w:tcW w:w="3651" w:type="dxa"/>
            <w:vAlign w:val="center"/>
          </w:tcPr>
          <w:p w:rsidR="00502D1F" w:rsidRPr="00AB4DA5" w:rsidRDefault="007E5724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Trang trí, khánh tiết</w:t>
            </w:r>
            <w:r w:rsidR="000B6D28">
              <w:rPr>
                <w:rFonts w:ascii="Times New Roman" w:hAnsi="Times New Roman"/>
                <w:sz w:val="26"/>
                <w:szCs w:val="26"/>
              </w:rPr>
              <w:t xml:space="preserve"> và vẽ sơ đồ thi đấu kéo co.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Cán bộ GVNV, và học sinh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Ủy viên</w:t>
            </w:r>
          </w:p>
        </w:tc>
        <w:tc>
          <w:tcPr>
            <w:tcW w:w="3651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Thực hiện theo Chương trinh và Thể lệ phần Hội.</w:t>
            </w:r>
          </w:p>
        </w:tc>
      </w:tr>
      <w:tr w:rsidR="00502D1F" w:rsidRPr="00AB4DA5" w:rsidTr="00AB4DA5">
        <w:tc>
          <w:tcPr>
            <w:tcW w:w="817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GVCN</w:t>
            </w:r>
          </w:p>
        </w:tc>
        <w:tc>
          <w:tcPr>
            <w:tcW w:w="1560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Ủy viên</w:t>
            </w:r>
          </w:p>
        </w:tc>
        <w:tc>
          <w:tcPr>
            <w:tcW w:w="3651" w:type="dxa"/>
            <w:vAlign w:val="center"/>
          </w:tcPr>
          <w:p w:rsidR="00502D1F" w:rsidRPr="00AB4DA5" w:rsidRDefault="00C47E63" w:rsidP="00FB4C5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B4DA5">
              <w:rPr>
                <w:rFonts w:ascii="Times New Roman" w:hAnsi="Times New Roman"/>
                <w:sz w:val="26"/>
                <w:szCs w:val="26"/>
              </w:rPr>
              <w:t>Chỉ đạo học sinh lớp thực hiện</w:t>
            </w:r>
          </w:p>
        </w:tc>
      </w:tr>
    </w:tbl>
    <w:p w:rsidR="00FC59F7" w:rsidRDefault="00FC59F7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V. PHẦN HỘI</w:t>
      </w:r>
      <w:r w:rsidR="00FB4C58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C59F7" w:rsidRDefault="00FC59F7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1. Thể lệ trò chơi</w:t>
      </w:r>
      <w:r w:rsidR="001860EC">
        <w:rPr>
          <w:rFonts w:ascii="Times New Roman" w:hAnsi="Times New Roman"/>
          <w:b/>
          <w:sz w:val="26"/>
          <w:szCs w:val="26"/>
        </w:rPr>
        <w:t xml:space="preserve"> Kéo co </w:t>
      </w:r>
    </w:p>
    <w:p w:rsidR="00FC59F7" w:rsidRPr="000B6D28" w:rsidRDefault="001860EC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>Chia làm 3 hạng giải:</w:t>
      </w:r>
    </w:p>
    <w:p w:rsidR="001860EC" w:rsidRPr="000B6D28" w:rsidRDefault="001860EC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  <w:t>+ Hạng A: Gồm các đội: GVNV, C1, C2, C3.</w:t>
      </w:r>
    </w:p>
    <w:p w:rsidR="001860EC" w:rsidRPr="000B6D28" w:rsidRDefault="001860EC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  <w:t>+ Hạng B: Gồm các đội: B1, B2, B3, B4.</w:t>
      </w:r>
    </w:p>
    <w:p w:rsidR="001860EC" w:rsidRPr="000B6D28" w:rsidRDefault="001860EC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sz w:val="26"/>
          <w:szCs w:val="26"/>
        </w:rPr>
        <w:tab/>
        <w:t>+ Hạng C: Gồm các đội: A1, A2, A3, A4, A5.</w:t>
      </w:r>
    </w:p>
    <w:p w:rsidR="001860EC" w:rsidRPr="000B6D28" w:rsidRDefault="001860EC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B6D28">
        <w:rPr>
          <w:rFonts w:ascii="Times New Roman" w:hAnsi="Times New Roman"/>
          <w:sz w:val="26"/>
          <w:szCs w:val="26"/>
        </w:rPr>
        <w:tab/>
        <w:t>Hình thức thi đấu: Bốc thăm đấu vòng bảng đối với 4 đội. Nhất gặp nhất, nhì gặp nhì tranh giải ba.</w:t>
      </w:r>
    </w:p>
    <w:p w:rsidR="000B6D28" w:rsidRDefault="000B6D28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B6D28">
        <w:rPr>
          <w:rFonts w:ascii="Times New Roman" w:hAnsi="Times New Roman"/>
          <w:sz w:val="26"/>
          <w:szCs w:val="26"/>
        </w:rPr>
        <w:tab/>
        <w:t>Đối với 5 độ</w:t>
      </w:r>
      <w:r>
        <w:rPr>
          <w:rFonts w:ascii="Times New Roman" w:hAnsi="Times New Roman"/>
          <w:sz w:val="26"/>
          <w:szCs w:val="26"/>
        </w:rPr>
        <w:t>i bố</w:t>
      </w:r>
      <w:r w:rsidRPr="000B6D28">
        <w:rPr>
          <w:rFonts w:ascii="Times New Roman" w:hAnsi="Times New Roman"/>
          <w:sz w:val="26"/>
          <w:szCs w:val="26"/>
        </w:rPr>
        <w:t>c thăm một đội ưu tiên đi vào 3 đội đấ</w:t>
      </w:r>
      <w:r>
        <w:rPr>
          <w:rFonts w:ascii="Times New Roman" w:hAnsi="Times New Roman"/>
          <w:sz w:val="26"/>
          <w:szCs w:val="26"/>
        </w:rPr>
        <w:t>u vòng tròn.</w:t>
      </w:r>
    </w:p>
    <w:p w:rsidR="000B6D28" w:rsidRDefault="000B6D28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B6D28">
        <w:rPr>
          <w:rFonts w:ascii="Times New Roman" w:hAnsi="Times New Roman"/>
          <w:b/>
          <w:sz w:val="26"/>
          <w:szCs w:val="26"/>
        </w:rPr>
        <w:t>2. Cơ cấu giải thưởng</w:t>
      </w:r>
    </w:p>
    <w:p w:rsidR="000B6D28" w:rsidRDefault="000B6D28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532E18">
        <w:rPr>
          <w:rFonts w:ascii="Times New Roman" w:hAnsi="Times New Roman"/>
          <w:sz w:val="26"/>
          <w:szCs w:val="26"/>
        </w:rPr>
        <w:t>BTC sẽ tổ chức trao 01 giải Nhất, 01 Giải Nhì, 01 Giải ba với mỗi hạng thi đấu. Với các mức thưởng lần lượt 150. 000</w:t>
      </w:r>
      <w:r w:rsidR="00FB4C58">
        <w:rPr>
          <w:rFonts w:ascii="Times New Roman" w:hAnsi="Times New Roman"/>
          <w:sz w:val="26"/>
          <w:szCs w:val="26"/>
        </w:rPr>
        <w:t>đ</w:t>
      </w:r>
      <w:r w:rsidRPr="00532E18">
        <w:rPr>
          <w:rFonts w:ascii="Times New Roman" w:hAnsi="Times New Roman"/>
          <w:sz w:val="26"/>
          <w:szCs w:val="26"/>
        </w:rPr>
        <w:t>, 100.000</w:t>
      </w:r>
      <w:r w:rsidR="00FB4C58">
        <w:rPr>
          <w:rFonts w:ascii="Times New Roman" w:hAnsi="Times New Roman"/>
          <w:sz w:val="26"/>
          <w:szCs w:val="26"/>
        </w:rPr>
        <w:t>đ</w:t>
      </w:r>
      <w:r w:rsidRPr="00532E18">
        <w:rPr>
          <w:rFonts w:ascii="Times New Roman" w:hAnsi="Times New Roman"/>
          <w:sz w:val="26"/>
          <w:szCs w:val="26"/>
        </w:rPr>
        <w:t xml:space="preserve"> và 50.000</w:t>
      </w:r>
      <w:r w:rsidR="00FB4C58">
        <w:rPr>
          <w:rFonts w:ascii="Times New Roman" w:hAnsi="Times New Roman"/>
          <w:sz w:val="26"/>
          <w:szCs w:val="26"/>
        </w:rPr>
        <w:t>đ</w:t>
      </w:r>
      <w:r w:rsidR="00532E18">
        <w:rPr>
          <w:rFonts w:ascii="Times New Roman" w:hAnsi="Times New Roman"/>
          <w:sz w:val="26"/>
          <w:szCs w:val="26"/>
        </w:rPr>
        <w:t>.</w:t>
      </w:r>
    </w:p>
    <w:p w:rsidR="00532E18" w:rsidRDefault="00532E18" w:rsidP="00FB4C5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32E18">
        <w:rPr>
          <w:rFonts w:ascii="Times New Roman" w:hAnsi="Times New Roman"/>
          <w:b/>
          <w:sz w:val="26"/>
          <w:szCs w:val="26"/>
        </w:rPr>
        <w:t xml:space="preserve">3. Kinh phí </w:t>
      </w:r>
    </w:p>
    <w:p w:rsidR="00532E18" w:rsidRPr="00532E18" w:rsidRDefault="00532E18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532E18">
        <w:rPr>
          <w:rFonts w:ascii="Times New Roman" w:hAnsi="Times New Roman"/>
          <w:sz w:val="26"/>
          <w:szCs w:val="26"/>
        </w:rPr>
        <w:t>- Giải thưởng: Được trích từ quỹ phong trào nhà trường</w:t>
      </w:r>
      <w:r w:rsidR="00FB4C58">
        <w:rPr>
          <w:rFonts w:ascii="Times New Roman" w:hAnsi="Times New Roman"/>
          <w:sz w:val="26"/>
          <w:szCs w:val="26"/>
        </w:rPr>
        <w:t xml:space="preserve"> năm học 2020 - 2021</w:t>
      </w:r>
    </w:p>
    <w:p w:rsidR="00532E18" w:rsidRPr="00532E18" w:rsidRDefault="00532E18" w:rsidP="00FB4C58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32E18">
        <w:rPr>
          <w:rFonts w:ascii="Times New Roman" w:hAnsi="Times New Roman"/>
          <w:sz w:val="26"/>
          <w:szCs w:val="26"/>
        </w:rPr>
        <w:tab/>
        <w:t xml:space="preserve">- Trang trí khánh tiết: Được trích từ quỹ </w:t>
      </w:r>
      <w:r w:rsidR="00FB4C58">
        <w:rPr>
          <w:rFonts w:ascii="Times New Roman" w:hAnsi="Times New Roman"/>
          <w:sz w:val="26"/>
          <w:szCs w:val="26"/>
        </w:rPr>
        <w:t>kế hoạch nhỏ của</w:t>
      </w:r>
      <w:r w:rsidRPr="00532E18">
        <w:rPr>
          <w:rFonts w:ascii="Times New Roman" w:hAnsi="Times New Roman"/>
          <w:sz w:val="26"/>
          <w:szCs w:val="26"/>
        </w:rPr>
        <w:t xml:space="preserve"> Đoàn thanh niên</w:t>
      </w:r>
      <w:r w:rsidR="00FB4C58">
        <w:rPr>
          <w:rFonts w:ascii="Times New Roman" w:hAnsi="Times New Roman"/>
          <w:sz w:val="26"/>
          <w:szCs w:val="26"/>
        </w:rPr>
        <w:t xml:space="preserve"> năm học 2020 - 2021</w:t>
      </w:r>
      <w:r w:rsidRPr="00532E18">
        <w:rPr>
          <w:rFonts w:ascii="Times New Roman" w:hAnsi="Times New Roman"/>
          <w:sz w:val="26"/>
          <w:szCs w:val="26"/>
        </w:rPr>
        <w:t>.</w:t>
      </w:r>
    </w:p>
    <w:p w:rsidR="00C47E63" w:rsidRPr="00AB4DA5" w:rsidRDefault="00C47E63" w:rsidP="00A020FC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B4DA5">
        <w:rPr>
          <w:rFonts w:ascii="Times New Roman" w:hAnsi="Times New Roman"/>
          <w:sz w:val="26"/>
          <w:szCs w:val="26"/>
        </w:rPr>
        <w:t>Trên đây l</w:t>
      </w:r>
      <w:r w:rsidR="00FB4C58">
        <w:rPr>
          <w:rFonts w:ascii="Times New Roman" w:hAnsi="Times New Roman"/>
          <w:sz w:val="26"/>
          <w:szCs w:val="26"/>
        </w:rPr>
        <w:t>à Chương trì</w:t>
      </w:r>
      <w:r w:rsidR="007E5724">
        <w:rPr>
          <w:rFonts w:ascii="Times New Roman" w:hAnsi="Times New Roman"/>
          <w:sz w:val="26"/>
          <w:szCs w:val="26"/>
        </w:rPr>
        <w:t xml:space="preserve">nh Khai Xuân Tân Sửu năm 2021 </w:t>
      </w:r>
      <w:r w:rsidRPr="00AB4DA5">
        <w:rPr>
          <w:rFonts w:ascii="Times New Roman" w:hAnsi="Times New Roman"/>
          <w:sz w:val="26"/>
          <w:szCs w:val="26"/>
        </w:rPr>
        <w:t>của trườ</w:t>
      </w:r>
      <w:r w:rsidR="00FB4C58">
        <w:rPr>
          <w:rFonts w:ascii="Times New Roman" w:hAnsi="Times New Roman"/>
          <w:sz w:val="26"/>
          <w:szCs w:val="26"/>
        </w:rPr>
        <w:t xml:space="preserve">ng </w:t>
      </w:r>
      <w:r w:rsidRPr="00AB4DA5">
        <w:rPr>
          <w:rFonts w:ascii="Times New Roman" w:hAnsi="Times New Roman"/>
          <w:sz w:val="26"/>
          <w:szCs w:val="26"/>
        </w:rPr>
        <w:t>THPT Mường Luân. Đề nghị các cá nhân, tổ chức nghiêm túc thực hiện./.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982DDF" w:rsidRPr="00982DDF" w:rsidTr="004E56E1">
        <w:tc>
          <w:tcPr>
            <w:tcW w:w="5211" w:type="dxa"/>
            <w:shd w:val="clear" w:color="auto" w:fill="auto"/>
          </w:tcPr>
          <w:p w:rsidR="00C47E63" w:rsidRPr="00FB4C58" w:rsidRDefault="00FB4C58" w:rsidP="004E56E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B4C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C47E63" w:rsidRPr="00FB4C58" w:rsidRDefault="00FB4C58" w:rsidP="00FB4C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FB4C58">
              <w:rPr>
                <w:rFonts w:ascii="Times New Roman" w:eastAsia="Times New Roman" w:hAnsi="Times New Roman"/>
              </w:rPr>
              <w:t xml:space="preserve">- </w:t>
            </w:r>
            <w:r w:rsidR="00C47E63" w:rsidRPr="00FB4C58">
              <w:rPr>
                <w:rFonts w:ascii="Times New Roman" w:eastAsia="Times New Roman" w:hAnsi="Times New Roman"/>
              </w:rPr>
              <w:t>Chi bộ Đảng, BGH phê duyệt (b/c);</w:t>
            </w:r>
          </w:p>
          <w:p w:rsidR="00C47E63" w:rsidRPr="00FB4C58" w:rsidRDefault="00FB4C58" w:rsidP="00FB4C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FB4C58">
              <w:rPr>
                <w:rFonts w:ascii="Times New Roman" w:eastAsia="Times New Roman" w:hAnsi="Times New Roman"/>
              </w:rPr>
              <w:t xml:space="preserve">- </w:t>
            </w:r>
            <w:r w:rsidR="00C47E63" w:rsidRPr="00FB4C58">
              <w:rPr>
                <w:rFonts w:ascii="Times New Roman" w:eastAsia="Times New Roman" w:hAnsi="Times New Roman"/>
              </w:rPr>
              <w:t>BCH đoàn chỉ đạo thực hiện;</w:t>
            </w:r>
          </w:p>
          <w:p w:rsidR="00C47E63" w:rsidRPr="00FB4C58" w:rsidRDefault="00FB4C58" w:rsidP="00FB4C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FB4C58">
              <w:rPr>
                <w:rFonts w:ascii="Times New Roman" w:eastAsia="Times New Roman" w:hAnsi="Times New Roman"/>
              </w:rPr>
              <w:t xml:space="preserve">- </w:t>
            </w:r>
            <w:r w:rsidR="00C47E63" w:rsidRPr="00FB4C58">
              <w:rPr>
                <w:rFonts w:ascii="Times New Roman" w:eastAsia="Times New Roman" w:hAnsi="Times New Roman"/>
              </w:rPr>
              <w:t>Tổ chủ nhiệm (t/h);</w:t>
            </w:r>
          </w:p>
          <w:p w:rsidR="00C47E63" w:rsidRPr="00FB4C58" w:rsidRDefault="00FB4C58" w:rsidP="00FB4C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FB4C58">
              <w:rPr>
                <w:rFonts w:ascii="Times New Roman" w:eastAsia="Times New Roman" w:hAnsi="Times New Roman"/>
              </w:rPr>
              <w:t xml:space="preserve">- </w:t>
            </w:r>
            <w:r w:rsidR="00C47E63" w:rsidRPr="00FB4C58">
              <w:rPr>
                <w:rFonts w:ascii="Times New Roman" w:eastAsia="Times New Roman" w:hAnsi="Times New Roman"/>
              </w:rPr>
              <w:t>Các chi đoàn thực hiên.</w:t>
            </w:r>
          </w:p>
          <w:p w:rsidR="00C47E63" w:rsidRPr="00FB4C58" w:rsidRDefault="00FB4C58" w:rsidP="00FB4C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C58">
              <w:rPr>
                <w:rFonts w:ascii="Times New Roman" w:eastAsia="Times New Roman" w:hAnsi="Times New Roman"/>
              </w:rPr>
              <w:t xml:space="preserve">- </w:t>
            </w:r>
            <w:r w:rsidR="00C47E63" w:rsidRPr="00FB4C58">
              <w:rPr>
                <w:rFonts w:ascii="Times New Roman" w:eastAsia="Times New Roman" w:hAnsi="Times New Roman"/>
              </w:rPr>
              <w:t>Lưu: VPĐ</w:t>
            </w:r>
          </w:p>
        </w:tc>
        <w:tc>
          <w:tcPr>
            <w:tcW w:w="4077" w:type="dxa"/>
            <w:shd w:val="clear" w:color="auto" w:fill="auto"/>
          </w:tcPr>
          <w:p w:rsidR="00C47E63" w:rsidRPr="00FB4C58" w:rsidRDefault="00A75AE4" w:rsidP="004E56E1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KT.</w:t>
            </w:r>
            <w:r w:rsidR="00FB4C58" w:rsidRPr="00FB4C58">
              <w:rPr>
                <w:rFonts w:ascii="Times New Roman" w:eastAsia="Times New Roman" w:hAnsi="Times New Roman"/>
                <w:b/>
                <w:sz w:val="26"/>
                <w:szCs w:val="26"/>
              </w:rPr>
              <w:t>HIỆU TRƯỞNG</w:t>
            </w:r>
          </w:p>
          <w:p w:rsidR="00C47E63" w:rsidRPr="00FB4C58" w:rsidRDefault="00A75AE4" w:rsidP="00A75AE4">
            <w:pPr>
              <w:tabs>
                <w:tab w:val="center" w:pos="1930"/>
              </w:tabs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>PHÓ HIỆU TRƯỞNG</w:t>
            </w:r>
          </w:p>
          <w:p w:rsidR="00C47E63" w:rsidRPr="00FB4C58" w:rsidRDefault="00C47E63" w:rsidP="004E56E1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4C58" w:rsidRPr="00FB4C58" w:rsidRDefault="00FB4C58" w:rsidP="00FB4C58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75AE4" w:rsidRDefault="00A75AE4" w:rsidP="004E56E1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C47E63" w:rsidRPr="00FB4C58" w:rsidRDefault="00A75AE4" w:rsidP="00A75AE4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Hà Văn Tuân</w:t>
            </w:r>
          </w:p>
        </w:tc>
      </w:tr>
      <w:tr w:rsidR="00A75AE4" w:rsidRPr="00982DDF" w:rsidTr="004E56E1">
        <w:tc>
          <w:tcPr>
            <w:tcW w:w="5211" w:type="dxa"/>
            <w:shd w:val="clear" w:color="auto" w:fill="auto"/>
          </w:tcPr>
          <w:p w:rsidR="00A75AE4" w:rsidRPr="00FB4C58" w:rsidRDefault="00A75AE4" w:rsidP="004E56E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A75AE4" w:rsidRDefault="00A75AE4" w:rsidP="004E56E1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C47E63" w:rsidRPr="00982DDF" w:rsidRDefault="00C47E63" w:rsidP="00E2643A">
      <w:pPr>
        <w:rPr>
          <w:rFonts w:ascii="Times New Roman" w:hAnsi="Times New Roman"/>
          <w:color w:val="FF0000"/>
          <w:sz w:val="28"/>
          <w:szCs w:val="28"/>
        </w:rPr>
      </w:pPr>
    </w:p>
    <w:sectPr w:rsidR="00C47E63" w:rsidRPr="00982DDF" w:rsidSect="00A466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E15"/>
    <w:multiLevelType w:val="hybridMultilevel"/>
    <w:tmpl w:val="9B22D1B8"/>
    <w:lvl w:ilvl="0" w:tplc="7B6A1E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3A"/>
    <w:rsid w:val="000B6D28"/>
    <w:rsid w:val="001860EC"/>
    <w:rsid w:val="00502D1F"/>
    <w:rsid w:val="00532E18"/>
    <w:rsid w:val="00572B00"/>
    <w:rsid w:val="007E5724"/>
    <w:rsid w:val="00982DDF"/>
    <w:rsid w:val="00A020FC"/>
    <w:rsid w:val="00A4668D"/>
    <w:rsid w:val="00A63B7D"/>
    <w:rsid w:val="00A75AE4"/>
    <w:rsid w:val="00AB4DA5"/>
    <w:rsid w:val="00BE6F67"/>
    <w:rsid w:val="00C47E63"/>
    <w:rsid w:val="00E2643A"/>
    <w:rsid w:val="00E72882"/>
    <w:rsid w:val="00FB4C58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43A"/>
    <w:pPr>
      <w:spacing w:after="160" w:line="259" w:lineRule="auto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2643A"/>
    <w:pPr>
      <w:keepNext/>
      <w:spacing w:after="0" w:line="240" w:lineRule="auto"/>
      <w:jc w:val="left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43A"/>
    <w:rPr>
      <w:rFonts w:ascii=".VnTime" w:hAnsi=".VnTime"/>
      <w:sz w:val="28"/>
    </w:rPr>
  </w:style>
  <w:style w:type="paragraph" w:styleId="NormalWeb">
    <w:name w:val="Normal (Web)"/>
    <w:basedOn w:val="Normal"/>
    <w:rsid w:val="00E264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50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43A"/>
    <w:pPr>
      <w:spacing w:after="160" w:line="259" w:lineRule="auto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2643A"/>
    <w:pPr>
      <w:keepNext/>
      <w:spacing w:after="0" w:line="240" w:lineRule="auto"/>
      <w:jc w:val="left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43A"/>
    <w:rPr>
      <w:rFonts w:ascii=".VnTime" w:hAnsi=".VnTime"/>
      <w:sz w:val="28"/>
    </w:rPr>
  </w:style>
  <w:style w:type="paragraph" w:styleId="NormalWeb">
    <w:name w:val="Normal (Web)"/>
    <w:basedOn w:val="Normal"/>
    <w:rsid w:val="00E264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50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18E5-BC50-44AE-AEEE-55980228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 ML</cp:lastModifiedBy>
  <cp:revision>4</cp:revision>
  <cp:lastPrinted>2021-02-03T01:28:00Z</cp:lastPrinted>
  <dcterms:created xsi:type="dcterms:W3CDTF">2021-02-02T10:02:00Z</dcterms:created>
  <dcterms:modified xsi:type="dcterms:W3CDTF">2021-02-03T01:31:00Z</dcterms:modified>
</cp:coreProperties>
</file>